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p w14:paraId="00ECDC4E" w14:textId="4BD9B3C4" w:rsidR="00FA0A91" w:rsidRPr="00FA0A91" w:rsidRDefault="00FA0A91" w:rsidP="00FA0A91">
      <w:pPr>
        <w:shd w:val="clear" w:color="auto" w:fill="FFFFFF"/>
        <w:outlineLvl w:val="0"/>
        <w:rPr>
          <w:rFonts w:ascii="Arial" w:eastAsia="Times New Roman" w:hAnsi="Arial" w:cs="Arial"/>
          <w:b/>
          <w:bCs/>
          <w:color w:val="0F0F0F"/>
          <w:kern w:val="36"/>
          <w:sz w:val="48"/>
          <w:szCs w:val="48"/>
          <w:lang w:val="en-AU" w:eastAsia="zh-CN"/>
        </w:rPr>
      </w:pPr>
      <w:bookmarkStart w:id="0" w:name="_GoBack"/>
      <w:r w:rsidRPr="00FA0A91">
        <w:rPr>
          <w:rFonts w:ascii="Arial" w:eastAsia="Times New Roman" w:hAnsi="Arial" w:cs="Arial"/>
          <w:b/>
          <w:bCs/>
          <w:color w:val="0F0F0F"/>
          <w:kern w:val="36"/>
          <w:sz w:val="48"/>
          <w:szCs w:val="48"/>
          <w:lang w:val="en-AU" w:eastAsia="zh-CN"/>
        </w:rPr>
        <w:t>Positive relationships and Positive Behaviour for Learning</w:t>
      </w:r>
      <w:r>
        <w:rPr>
          <w:rFonts w:ascii="Arial" w:eastAsia="Times New Roman" w:hAnsi="Arial" w:cs="Arial"/>
          <w:b/>
          <w:bCs/>
          <w:color w:val="0F0F0F"/>
          <w:kern w:val="36"/>
          <w:sz w:val="48"/>
          <w:szCs w:val="48"/>
          <w:lang w:val="en-AU" w:eastAsia="zh-CN"/>
        </w:rPr>
        <w:t xml:space="preserve"> (PBL) transcript</w:t>
      </w:r>
    </w:p>
    <w:bookmarkEnd w:id="0"/>
    <w:p w14:paraId="545887B9" w14:textId="77777777" w:rsidR="007845A9" w:rsidRDefault="007845A9" w:rsidP="007845A9">
      <w:pPr>
        <w:rPr>
          <w:b/>
        </w:rPr>
      </w:pPr>
    </w:p>
    <w:p w14:paraId="45607762" w14:textId="77777777" w:rsidR="005077F9" w:rsidRDefault="005077F9" w:rsidP="005077F9">
      <w:r>
        <w:t>- To be a PBL school, it's really about positive relationships with students, between students and teachers. It's also really about engaging the broader community as well. It's basically having positive expectations for the students and making those expectations really clear.</w:t>
      </w:r>
    </w:p>
    <w:p w14:paraId="20D0C711" w14:textId="77777777" w:rsidR="005077F9" w:rsidRDefault="005077F9" w:rsidP="005077F9"/>
    <w:p w14:paraId="04719BAA" w14:textId="6BEBD633" w:rsidR="005077F9" w:rsidRDefault="005077F9" w:rsidP="005077F9">
      <w:r>
        <w:t xml:space="preserve">- When you're using students' names and you're smiling at them and you're greeting them every day, I think it really gives the students a sense of belonging at the school. They're coming to school happy, they're leaving school happy, and I think we've definitely seen a reduction in behaviour incidences. They want to </w:t>
      </w:r>
      <w:r w:rsidRPr="0055642F">
        <w:t xml:space="preserve">be in </w:t>
      </w:r>
      <w:r w:rsidR="0086216D" w:rsidRPr="0055642F">
        <w:t>the</w:t>
      </w:r>
      <w:r w:rsidRPr="0055642F">
        <w:t xml:space="preserve"> classroom</w:t>
      </w:r>
      <w:r>
        <w:t xml:space="preserve"> and they want to be learning.</w:t>
      </w:r>
    </w:p>
    <w:p w14:paraId="156D7CFC" w14:textId="77777777" w:rsidR="005077F9" w:rsidRDefault="005077F9" w:rsidP="005077F9"/>
    <w:p w14:paraId="24609A2D" w14:textId="77777777" w:rsidR="005077F9" w:rsidRDefault="005077F9" w:rsidP="005077F9">
      <w:r>
        <w:t>- You know that you're in a PBL school because you can feel it when you walk around and when you see people interacting with each other. There's a lot more clarity around what we do here. That clarity is a structure that supports the teacher to come back to, with the kids, with the families so that there is a real consistency across what is expected.</w:t>
      </w:r>
    </w:p>
    <w:p w14:paraId="290786E4" w14:textId="77777777" w:rsidR="005077F9" w:rsidRDefault="005077F9" w:rsidP="005077F9"/>
    <w:p w14:paraId="20CEAACD" w14:textId="77777777" w:rsidR="005077F9" w:rsidRDefault="005077F9" w:rsidP="005077F9">
      <w:r>
        <w:t>- My experience with PBL is it's been a really positive experience for my son. It has reinforced his effort and achievement. And it's given him opportunities that he would've never had at a different school.</w:t>
      </w:r>
    </w:p>
    <w:p w14:paraId="337B4960" w14:textId="77777777" w:rsidR="005077F9" w:rsidRDefault="005077F9" w:rsidP="005077F9"/>
    <w:p w14:paraId="1BBAA59E" w14:textId="77777777" w:rsidR="005077F9" w:rsidRDefault="005077F9" w:rsidP="005077F9">
      <w:r>
        <w:t xml:space="preserve">- </w:t>
      </w:r>
      <w:proofErr w:type="gramStart"/>
      <w:r>
        <w:t>So</w:t>
      </w:r>
      <w:proofErr w:type="gramEnd"/>
      <w:r>
        <w:t xml:space="preserve"> the school, the stakeholders, the parents, the whole community has come together to just really reinforce the positivity, and it's about setting up the expectations up front but at the same time, supporting those expectations throughout the child's learning journey.</w:t>
      </w:r>
    </w:p>
    <w:p w14:paraId="62706BA6" w14:textId="77777777" w:rsidR="005077F9" w:rsidRDefault="005077F9" w:rsidP="005077F9"/>
    <w:p w14:paraId="0DDEA390" w14:textId="77777777" w:rsidR="005077F9" w:rsidRDefault="005077F9" w:rsidP="005077F9">
      <w:r>
        <w:t>- For me, it's about the school culture and making sure that everyone is aware of the expectations so that we have an environment that is for learning and to support people. PBL allows us to share and teach that everyone's a unique person, come from a different background, and we have to celebrate that.</w:t>
      </w:r>
    </w:p>
    <w:p w14:paraId="31358023" w14:textId="77777777" w:rsidR="005077F9" w:rsidRDefault="005077F9" w:rsidP="005077F9"/>
    <w:p w14:paraId="6C819AB9" w14:textId="77777777" w:rsidR="005077F9" w:rsidRDefault="005077F9" w:rsidP="005077F9">
      <w:r>
        <w:t>- That all starts with the positive relationship. When you are reinforcing the positives and you are instilling the confidence in students, they truly believe that they can do whatever they set their mind to.</w:t>
      </w:r>
    </w:p>
    <w:p w14:paraId="4319AD82" w14:textId="77777777" w:rsidR="005077F9" w:rsidRDefault="005077F9" w:rsidP="005077F9"/>
    <w:p w14:paraId="4B222945" w14:textId="77777777" w:rsidR="005077F9" w:rsidRDefault="005077F9" w:rsidP="005077F9">
      <w:r>
        <w:t>- I believe that when the students open their mind, they will allow me to enter to their world and they will allow me to support their learning in the classroom.</w:t>
      </w:r>
    </w:p>
    <w:p w14:paraId="78961C1F" w14:textId="77777777" w:rsidR="005077F9" w:rsidRDefault="005077F9" w:rsidP="005077F9"/>
    <w:p w14:paraId="31C1CC38" w14:textId="77777777" w:rsidR="005077F9" w:rsidRDefault="005077F9" w:rsidP="005077F9">
      <w:r>
        <w:t>- I think you get more conversation, you get more trust, more respect because they know you've taken that time out to get to know them. Kids thrive on it. They just keep excelling. If they get that positive reinforcement, they will keep thriving, and that's what I love to see.</w:t>
      </w:r>
    </w:p>
    <w:p w14:paraId="72C45D07" w14:textId="77777777" w:rsidR="005077F9" w:rsidRDefault="005077F9" w:rsidP="005077F9"/>
    <w:p w14:paraId="49A8AC5E" w14:textId="7231C9D4" w:rsidR="00A94CC4" w:rsidRPr="00A94CC4" w:rsidRDefault="005077F9" w:rsidP="005077F9">
      <w:r>
        <w:t>- It definitely feels like a positive culture for learning.</w:t>
      </w:r>
    </w:p>
    <w:sectPr w:rsidR="00A94CC4" w:rsidRPr="00A94CC4"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8B92" w14:textId="77777777" w:rsidR="0048524C" w:rsidRDefault="0048524C" w:rsidP="007845A9">
      <w:r>
        <w:separator/>
      </w:r>
    </w:p>
  </w:endnote>
  <w:endnote w:type="continuationSeparator" w:id="0">
    <w:p w14:paraId="471E913D" w14:textId="77777777" w:rsidR="0048524C" w:rsidRDefault="0048524C"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1FEF2F2D" w:rsidR="003140F2" w:rsidRPr="003140F2" w:rsidRDefault="00032FD6" w:rsidP="003140F2">
    <w:pPr>
      <w:pStyle w:val="Footer"/>
      <w:jc w:val="right"/>
      <w:rPr>
        <w:i/>
        <w:sz w:val="16"/>
        <w:szCs w:val="16"/>
      </w:rPr>
    </w:pPr>
    <w:r>
      <w:rPr>
        <w:i/>
        <w:sz w:val="16"/>
        <w:szCs w:val="16"/>
      </w:rPr>
      <w:t>May</w:t>
    </w:r>
    <w:r w:rsidR="00BF11B0">
      <w:rPr>
        <w:i/>
        <w:sz w:val="16"/>
        <w:szCs w:val="16"/>
      </w:rPr>
      <w:t xml:space="preserve"> 202</w:t>
    </w:r>
    <w:r>
      <w:rPr>
        <w:i/>
        <w:sz w:val="16"/>
        <w:szCs w:val="16"/>
      </w:rPr>
      <w:t>2</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CB2" w14:textId="77777777" w:rsidR="0048524C" w:rsidRDefault="0048524C" w:rsidP="007845A9">
      <w:r>
        <w:separator/>
      </w:r>
    </w:p>
  </w:footnote>
  <w:footnote w:type="continuationSeparator" w:id="0">
    <w:p w14:paraId="25F1F636" w14:textId="77777777" w:rsidR="0048524C" w:rsidRDefault="0048524C"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2FD6"/>
    <w:rsid w:val="00041FF3"/>
    <w:rsid w:val="00053C53"/>
    <w:rsid w:val="000A6EAD"/>
    <w:rsid w:val="000C0467"/>
    <w:rsid w:val="000C1E08"/>
    <w:rsid w:val="00130571"/>
    <w:rsid w:val="0013291E"/>
    <w:rsid w:val="00141E47"/>
    <w:rsid w:val="0016015E"/>
    <w:rsid w:val="001F0D70"/>
    <w:rsid w:val="00265525"/>
    <w:rsid w:val="002831CB"/>
    <w:rsid w:val="002B1AEF"/>
    <w:rsid w:val="002B6AFD"/>
    <w:rsid w:val="002E2A20"/>
    <w:rsid w:val="002E450C"/>
    <w:rsid w:val="002E7F01"/>
    <w:rsid w:val="003140F2"/>
    <w:rsid w:val="003151A4"/>
    <w:rsid w:val="00322F2C"/>
    <w:rsid w:val="003703C0"/>
    <w:rsid w:val="0039782C"/>
    <w:rsid w:val="003D6D12"/>
    <w:rsid w:val="003E61CE"/>
    <w:rsid w:val="0048524C"/>
    <w:rsid w:val="00491735"/>
    <w:rsid w:val="004B4D80"/>
    <w:rsid w:val="004D26E2"/>
    <w:rsid w:val="005077F9"/>
    <w:rsid w:val="00514A10"/>
    <w:rsid w:val="005211E2"/>
    <w:rsid w:val="0053479A"/>
    <w:rsid w:val="0055642F"/>
    <w:rsid w:val="0056605E"/>
    <w:rsid w:val="00572A59"/>
    <w:rsid w:val="005B2F72"/>
    <w:rsid w:val="005F3A38"/>
    <w:rsid w:val="00636859"/>
    <w:rsid w:val="0066507A"/>
    <w:rsid w:val="006753E9"/>
    <w:rsid w:val="006864BC"/>
    <w:rsid w:val="006A7473"/>
    <w:rsid w:val="006B373C"/>
    <w:rsid w:val="006B54A6"/>
    <w:rsid w:val="006D50A7"/>
    <w:rsid w:val="006E7F05"/>
    <w:rsid w:val="00711D3F"/>
    <w:rsid w:val="00717D77"/>
    <w:rsid w:val="0077671A"/>
    <w:rsid w:val="007845A9"/>
    <w:rsid w:val="00786ADF"/>
    <w:rsid w:val="007C7888"/>
    <w:rsid w:val="007E5E91"/>
    <w:rsid w:val="00834CD6"/>
    <w:rsid w:val="0086216D"/>
    <w:rsid w:val="008D6C3E"/>
    <w:rsid w:val="008E4E50"/>
    <w:rsid w:val="008F380E"/>
    <w:rsid w:val="008F7DA3"/>
    <w:rsid w:val="00900E8D"/>
    <w:rsid w:val="00933E38"/>
    <w:rsid w:val="00951791"/>
    <w:rsid w:val="00981617"/>
    <w:rsid w:val="009D7EE3"/>
    <w:rsid w:val="009F1566"/>
    <w:rsid w:val="00A147E4"/>
    <w:rsid w:val="00A5356C"/>
    <w:rsid w:val="00A84FA8"/>
    <w:rsid w:val="00A87801"/>
    <w:rsid w:val="00A94CC4"/>
    <w:rsid w:val="00AA67A0"/>
    <w:rsid w:val="00AB3002"/>
    <w:rsid w:val="00B01FDD"/>
    <w:rsid w:val="00B05676"/>
    <w:rsid w:val="00B773CF"/>
    <w:rsid w:val="00B839B2"/>
    <w:rsid w:val="00B84D55"/>
    <w:rsid w:val="00B84E75"/>
    <w:rsid w:val="00B95DE3"/>
    <w:rsid w:val="00BA156C"/>
    <w:rsid w:val="00BF11B0"/>
    <w:rsid w:val="00C009EC"/>
    <w:rsid w:val="00C22087"/>
    <w:rsid w:val="00C331C7"/>
    <w:rsid w:val="00C331E4"/>
    <w:rsid w:val="00C4580C"/>
    <w:rsid w:val="00C6748F"/>
    <w:rsid w:val="00CA4A21"/>
    <w:rsid w:val="00CE3C89"/>
    <w:rsid w:val="00CF1EC2"/>
    <w:rsid w:val="00D049FC"/>
    <w:rsid w:val="00D229DA"/>
    <w:rsid w:val="00D31427"/>
    <w:rsid w:val="00D358EF"/>
    <w:rsid w:val="00D477F0"/>
    <w:rsid w:val="00D967EB"/>
    <w:rsid w:val="00DA74D4"/>
    <w:rsid w:val="00DC77ED"/>
    <w:rsid w:val="00E31F69"/>
    <w:rsid w:val="00E703DE"/>
    <w:rsid w:val="00E767C2"/>
    <w:rsid w:val="00E813FB"/>
    <w:rsid w:val="00E9169E"/>
    <w:rsid w:val="00EA6A72"/>
    <w:rsid w:val="00ED76DB"/>
    <w:rsid w:val="00F25F2A"/>
    <w:rsid w:val="00F3629C"/>
    <w:rsid w:val="00F92719"/>
    <w:rsid w:val="00F92E04"/>
    <w:rsid w:val="00FA0A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A91"/>
    <w:pPr>
      <w:spacing w:before="100" w:beforeAutospacing="1" w:after="100" w:afterAutospacing="1"/>
      <w:outlineLvl w:val="0"/>
    </w:pPr>
    <w:rPr>
      <w:rFonts w:ascii="Times New Roman" w:eastAsia="Times New Roman" w:hAnsi="Times New Roman" w:cs="Times New Roman"/>
      <w:b/>
      <w:bCs/>
      <w:kern w:val="36"/>
      <w:sz w:val="48"/>
      <w:szCs w:val="4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character" w:customStyle="1" w:styleId="Heading1Char">
    <w:name w:val="Heading 1 Char"/>
    <w:basedOn w:val="DefaultParagraphFont"/>
    <w:link w:val="Heading1"/>
    <w:uiPriority w:val="9"/>
    <w:rsid w:val="00FA0A91"/>
    <w:rPr>
      <w:rFonts w:ascii="Times New Roman" w:eastAsia="Times New Roman" w:hAnsi="Times New Roman" w:cs="Times New Roman"/>
      <w:b/>
      <w:bCs/>
      <w:kern w:val="36"/>
      <w:sz w:val="48"/>
      <w:szCs w:val="4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3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2023-03-21T05:30:42+00:00</PPModeratedDate>
    <PPLastReviewedDate xmlns="aff007a6-f4d5-48cf-a391-a3b54a9594bb">2023-03-21T05:30:42+00:00</PPLastReviewedDate>
    <PPModeratedBy xmlns="aff007a6-f4d5-48cf-a391-a3b54a9594bb">
      <UserInfo>
        <DisplayName>PARK, Toni</DisplayName>
        <AccountId>1032</AccountId>
        <AccountType/>
      </UserInfo>
    </PPModeratedBy>
    <PPContentApprover xmlns="aff007a6-f4d5-48cf-a391-a3b54a9594bb">
      <UserInfo>
        <DisplayName/>
        <AccountId xsi:nil="true"/>
        <AccountType/>
      </UserInfo>
    </PPContentApprover>
    <PPSubmittedBy xmlns="aff007a6-f4d5-48cf-a391-a3b54a9594bb">
      <UserInfo>
        <DisplayName>PARK, Toni</DisplayName>
        <AccountId>1032</AccountId>
        <AccountType/>
      </UserInfo>
    </PPSubmittedBy>
    <PPLastReviewedBy xmlns="aff007a6-f4d5-48cf-a391-a3b54a9594bb">
      <UserInfo>
        <DisplayName>PARK, Toni</DisplayName>
        <AccountId>1032</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SWAYN, Natalie</DisplayName>
        <AccountId>1054</AccountId>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2023-03-21T02:58:12+00:00</PPSubmittedDate>
  </documentManagement>
</p:properties>
</file>

<file path=customXml/itemProps1.xml><?xml version="1.0" encoding="utf-8"?>
<ds:datastoreItem xmlns:ds="http://schemas.openxmlformats.org/officeDocument/2006/customXml" ds:itemID="{B8AF74DA-2732-485D-B156-BE4A154298B6}"/>
</file>

<file path=customXml/itemProps2.xml><?xml version="1.0" encoding="utf-8"?>
<ds:datastoreItem xmlns:ds="http://schemas.openxmlformats.org/officeDocument/2006/customXml" ds:itemID="{F34B5003-6D7A-4B4B-A9E1-9A78E15B7EB5}"/>
</file>

<file path=customXml/itemProps3.xml><?xml version="1.0" encoding="utf-8"?>
<ds:datastoreItem xmlns:ds="http://schemas.openxmlformats.org/officeDocument/2006/customXml" ds:itemID="{0D4B55AE-554D-43C7-BF4F-6E3D0DA37961}"/>
</file>

<file path=docProps/app.xml><?xml version="1.0" encoding="utf-8"?>
<Properties xmlns="http://schemas.openxmlformats.org/officeDocument/2006/extended-properties" xmlns:vt="http://schemas.openxmlformats.org/officeDocument/2006/docPropsVTypes">
  <Template>Normal.dotm</Template>
  <TotalTime>9</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Positive relationships and Positive Behaviour for Learning (PBL) transcript</vt:lpstr>
    </vt:vector>
  </TitlesOfParts>
  <Manager/>
  <Company/>
  <LinksUpToDate>false</LinksUpToDate>
  <CharactersWithSpaces>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relationships and Positive Behaviour for Learning (PBL) transcript</dc:title>
  <dc:subject>PBL positive relationships</dc:subject>
  <dc:creator>Queensland Government</dc:creator>
  <cp:keywords>Positive relationships; Positive Behaviour for Learning; PBL; transcript; video;</cp:keywords>
  <dc:description/>
  <dcterms:created xsi:type="dcterms:W3CDTF">2021-09-08T02:00:00Z</dcterms:created>
  <dcterms:modified xsi:type="dcterms:W3CDTF">2023-03-20T23:04:00Z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