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EA129" w14:textId="77777777" w:rsidR="003C35B2" w:rsidRPr="003111C7" w:rsidRDefault="003C35B2" w:rsidP="003C35B2">
      <w:pPr>
        <w:rPr>
          <w:b/>
          <w:bCs/>
        </w:rPr>
      </w:pPr>
      <w:r>
        <w:rPr>
          <w:b/>
          <w:bCs/>
        </w:rPr>
        <w:t>Transcript – Using data to evaluate systems</w:t>
      </w:r>
    </w:p>
    <w:p w14:paraId="26E98A59" w14:textId="77777777" w:rsidR="003C35B2" w:rsidRDefault="003C35B2" w:rsidP="003C35B2">
      <w:r>
        <w:t>Schools who are trying to use data to achieve equitable outcomes often look at data from a lens of looking at how to fix kids. And one of the things that we would suggest is that we use data to look at how we can fix our systems. It's often the case that it's the systems that are broken, and that leads to children who are vulnerable or marginalised in education experiencing even greater difficulties. So, when we look at our data, we want to understand which children are not thriving in our school environment and how can we give them opportunities for success? So, if we have children who are from different cultural backgrounds, children with disability, children who are gender diverse, we want to understand whether they are disproportionately impacted by the practices that are being</w:t>
      </w:r>
    </w:p>
    <w:p w14:paraId="686D33BF" w14:textId="77777777" w:rsidR="003C35B2" w:rsidRPr="009E24C8" w:rsidRDefault="003C35B2" w:rsidP="003C35B2">
      <w:r>
        <w:t>used by teachers in classrooms and see whether there are systems that we can change or practices that we can change. So, by that I mean let's look at our policies.</w:t>
      </w:r>
    </w:p>
    <w:p w14:paraId="29133AC7" w14:textId="77777777" w:rsidR="0039301F" w:rsidRDefault="0039301F"/>
    <w:sectPr w:rsidR="00393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B2"/>
    <w:rsid w:val="0039301F"/>
    <w:rsid w:val="003C35B2"/>
    <w:rsid w:val="008826A4"/>
    <w:rsid w:val="00B638F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C476"/>
  <w15:chartTrackingRefBased/>
  <w15:docId w15:val="{933A86BD-C701-43D2-8363-6C522272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B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6A4"/>
    <w:pPr>
      <w:spacing w:line="240" w:lineRule="auto"/>
      <w:ind w:left="720"/>
      <w:contextualSpacing/>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76A66E8210DA41B8B1238E02CED86B" ma:contentTypeVersion="1" ma:contentTypeDescription="Create a new document." ma:contentTypeScope="" ma:versionID="bd975fa26491aadbf9222421b7f40ba2">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2023-04-17T06:02:57+00:00</PPModeratedDate>
    <PPLastReviewedDate xmlns="aff007a6-f4d5-48cf-a391-a3b54a9594bb">2023-04-17T06:02:57+00:00</PPLastReviewedDate>
    <PPModeratedBy xmlns="aff007a6-f4d5-48cf-a391-a3b54a9594bb">
      <UserInfo>
        <DisplayName>CHEN, Sharen</DisplayName>
        <AccountId>1061</AccountId>
        <AccountType/>
      </UserInfo>
    </PPModeratedBy>
    <PPContentApprover xmlns="aff007a6-f4d5-48cf-a391-a3b54a9594bb">
      <UserInfo>
        <DisplayName/>
        <AccountId xsi:nil="true"/>
        <AccountType/>
      </UserInfo>
    </PPContentApprover>
    <PPSubmittedBy xmlns="aff007a6-f4d5-48cf-a391-a3b54a9594bb">
      <UserInfo>
        <DisplayName>CHEN, Sharen</DisplayName>
        <AccountId>1061</AccountId>
        <AccountType/>
      </UserInfo>
    </PPSubmittedBy>
    <PPLastReviewedBy xmlns="aff007a6-f4d5-48cf-a391-a3b54a9594bb">
      <UserInfo>
        <DisplayName>CHEN, Sharen</DisplayName>
        <AccountId>1061</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
        <AccountId xsi:nil="true"/>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2023-04-17T01:26:28+00:00</PPSubmittedDate>
  </documentManagement>
</p:properties>
</file>

<file path=customXml/itemProps1.xml><?xml version="1.0" encoding="utf-8"?>
<ds:datastoreItem xmlns:ds="http://schemas.openxmlformats.org/officeDocument/2006/customXml" ds:itemID="{4882B1F6-7BC6-4278-8CA5-7281CA5E86AD}"/>
</file>

<file path=customXml/itemProps2.xml><?xml version="1.0" encoding="utf-8"?>
<ds:datastoreItem xmlns:ds="http://schemas.openxmlformats.org/officeDocument/2006/customXml" ds:itemID="{88F4AC75-410A-43CD-8988-85C59B982D65}"/>
</file>

<file path=customXml/itemProps3.xml><?xml version="1.0" encoding="utf-8"?>
<ds:datastoreItem xmlns:ds="http://schemas.openxmlformats.org/officeDocument/2006/customXml" ds:itemID="{1B239401-DD13-4ACF-A083-0C18D285A407}"/>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Company>Queensland Government;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 for 'Using data to evaluate systems'</dc:title>
  <dc:subject>Video transcript for 'Using data to evaluate systems'</dc:subject>
  <dc:creator>Queensland Government</dc:creator>
  <cp:keywords>Video transcript; transcript; Using data to evaluate systems</cp:keywords>
  <dc:description/>
  <cp:revision>1</cp:revision>
  <dcterms:created xsi:type="dcterms:W3CDTF">2023-04-12T04:26:00Z</dcterms:created>
  <dcterms:modified xsi:type="dcterms:W3CDTF">2023-04-12T04:26:00Z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0x010100D376A66E8210DA41B8B1238E02CED86B</vt:lpwstr>
  </property>
</Properties>
</file>